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0A2B" w14:textId="77777777" w:rsidR="00C648B8" w:rsidRDefault="00E64A99" w:rsidP="00261836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1066F5">
        <w:rPr>
          <w:rFonts w:ascii="Arial" w:hAnsi="Arial" w:cs="Arial"/>
          <w:b/>
          <w:sz w:val="24"/>
          <w:szCs w:val="24"/>
          <w:u w:val="single"/>
        </w:rPr>
        <w:t>ITEM 632 PEDESTRIAN SIGNAL HEAD, AS PER PLAN</w:t>
      </w:r>
    </w:p>
    <w:p w14:paraId="10F2D8EF" w14:textId="4CF24D5E" w:rsidR="007C5191" w:rsidRPr="00B31CA7" w:rsidRDefault="007C5191" w:rsidP="00261836">
      <w:pPr>
        <w:jc w:val="both"/>
        <w:rPr>
          <w:rFonts w:ascii="Bookman Old Style" w:hAnsi="Bookman Old Style" w:cs="Arial"/>
          <w:i/>
          <w:color w:val="FF0000"/>
          <w:sz w:val="24"/>
          <w:szCs w:val="24"/>
        </w:rPr>
      </w:pPr>
      <w:r w:rsidRPr="00B31CA7">
        <w:rPr>
          <w:rFonts w:ascii="Bookman Old Style" w:hAnsi="Bookman Old Style" w:cs="Arial"/>
          <w:i/>
          <w:color w:val="FF0000"/>
          <w:sz w:val="24"/>
          <w:szCs w:val="24"/>
        </w:rPr>
        <w:t>Designer instructions: this note is to be used for Easton or Polaris projects only.</w:t>
      </w:r>
      <w:r w:rsidR="00544F02">
        <w:rPr>
          <w:rFonts w:ascii="Bookman Old Style" w:hAnsi="Bookman Old Style" w:cs="Arial"/>
          <w:i/>
          <w:color w:val="FF0000"/>
          <w:sz w:val="24"/>
          <w:szCs w:val="24"/>
        </w:rPr>
        <w:t xml:space="preserve"> There is no as per plan note for </w:t>
      </w:r>
      <w:r w:rsidR="00E456D0">
        <w:rPr>
          <w:rFonts w:ascii="Bookman Old Style" w:hAnsi="Bookman Old Style" w:cs="Arial"/>
          <w:i/>
          <w:color w:val="FF0000"/>
          <w:sz w:val="24"/>
          <w:szCs w:val="24"/>
        </w:rPr>
        <w:t>standard black</w:t>
      </w:r>
      <w:r w:rsidR="00544F02">
        <w:rPr>
          <w:rFonts w:ascii="Bookman Old Style" w:hAnsi="Bookman Old Style" w:cs="Arial"/>
          <w:i/>
          <w:color w:val="FF0000"/>
          <w:sz w:val="24"/>
          <w:szCs w:val="24"/>
        </w:rPr>
        <w:t xml:space="preserve"> pedestrian signal heads. </w:t>
      </w:r>
    </w:p>
    <w:p w14:paraId="6F8DC67A" w14:textId="52C39621" w:rsidR="001066F5" w:rsidRPr="00C237A5" w:rsidRDefault="006055BD">
      <w:pPr>
        <w:jc w:val="both"/>
        <w:rPr>
          <w:rFonts w:ascii="Arial" w:hAnsi="Arial" w:cs="Arial"/>
          <w:color w:val="FF0000"/>
          <w:sz w:val="16"/>
          <w:szCs w:val="24"/>
        </w:rPr>
      </w:pPr>
      <w:r w:rsidRPr="00B31CA7">
        <w:rPr>
          <w:rFonts w:ascii="Arial" w:hAnsi="Arial" w:cs="Arial"/>
          <w:caps/>
          <w:sz w:val="24"/>
          <w:szCs w:val="24"/>
        </w:rPr>
        <w:t xml:space="preserve">In lieu of the </w:t>
      </w:r>
      <w:r w:rsidR="007C5191" w:rsidRPr="00B31CA7">
        <w:rPr>
          <w:rFonts w:ascii="Arial" w:hAnsi="Arial" w:cs="Arial"/>
          <w:caps/>
          <w:sz w:val="24"/>
          <w:szCs w:val="24"/>
        </w:rPr>
        <w:t>paint</w:t>
      </w:r>
      <w:r w:rsidR="00E63594">
        <w:rPr>
          <w:rFonts w:ascii="Arial" w:hAnsi="Arial" w:cs="Arial"/>
          <w:caps/>
          <w:sz w:val="24"/>
          <w:szCs w:val="24"/>
        </w:rPr>
        <w:t xml:space="preserve"> color</w:t>
      </w:r>
      <w:r w:rsidR="007C5191" w:rsidRPr="00B31CA7">
        <w:rPr>
          <w:rFonts w:ascii="Arial" w:hAnsi="Arial" w:cs="Arial"/>
          <w:caps/>
          <w:sz w:val="24"/>
          <w:szCs w:val="24"/>
        </w:rPr>
        <w:t xml:space="preserve"> </w:t>
      </w:r>
      <w:r w:rsidRPr="00B31CA7">
        <w:rPr>
          <w:rFonts w:ascii="Arial" w:hAnsi="Arial" w:cs="Arial"/>
          <w:caps/>
          <w:sz w:val="24"/>
          <w:szCs w:val="24"/>
        </w:rPr>
        <w:t xml:space="preserve">requirements of </w:t>
      </w:r>
      <w:r w:rsidR="007C5191" w:rsidRPr="00B31CA7">
        <w:rPr>
          <w:rFonts w:ascii="Arial" w:hAnsi="Arial" w:cs="Arial"/>
          <w:caps/>
          <w:sz w:val="24"/>
          <w:szCs w:val="24"/>
        </w:rPr>
        <w:t>732.05, the housing and two-hinged type brackets shall be gloss blue per Federal Standard #595B, color #15048.</w:t>
      </w:r>
      <w:r w:rsidR="00E63594">
        <w:rPr>
          <w:rFonts w:ascii="Arial" w:hAnsi="Arial" w:cs="Arial"/>
          <w:caps/>
          <w:sz w:val="24"/>
          <w:szCs w:val="24"/>
        </w:rPr>
        <w:t xml:space="preserve"> </w:t>
      </w:r>
      <w:bookmarkStart w:id="0" w:name="_GoBack"/>
      <w:bookmarkEnd w:id="0"/>
      <w:r w:rsidR="00E456D0">
        <w:rPr>
          <w:rFonts w:ascii="Arial" w:hAnsi="Arial" w:cs="Arial"/>
          <w:color w:val="FF0000"/>
          <w:sz w:val="16"/>
          <w:szCs w:val="24"/>
        </w:rPr>
        <w:t>3/4/20</w:t>
      </w:r>
    </w:p>
    <w:sectPr w:rsidR="001066F5" w:rsidRPr="00C237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visionView w:markup="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A99"/>
    <w:rsid w:val="001066F5"/>
    <w:rsid w:val="0017355B"/>
    <w:rsid w:val="00261836"/>
    <w:rsid w:val="00305FF3"/>
    <w:rsid w:val="0032721E"/>
    <w:rsid w:val="00544F02"/>
    <w:rsid w:val="005D4867"/>
    <w:rsid w:val="005D6666"/>
    <w:rsid w:val="005E009C"/>
    <w:rsid w:val="005E63DB"/>
    <w:rsid w:val="006055BD"/>
    <w:rsid w:val="00720C04"/>
    <w:rsid w:val="007C5191"/>
    <w:rsid w:val="0088705D"/>
    <w:rsid w:val="00B30CE9"/>
    <w:rsid w:val="00B31CA7"/>
    <w:rsid w:val="00C237A5"/>
    <w:rsid w:val="00C82328"/>
    <w:rsid w:val="00CE1BB7"/>
    <w:rsid w:val="00DB2B0D"/>
    <w:rsid w:val="00E22ADC"/>
    <w:rsid w:val="00E456D0"/>
    <w:rsid w:val="00E63594"/>
    <w:rsid w:val="00E64A99"/>
    <w:rsid w:val="00F26D80"/>
    <w:rsid w:val="00F80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0FDAF"/>
  <w15:docId w15:val="{F1A63221-1321-4548-9649-8AB3F0286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618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18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18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18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183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1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18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Columbus</Company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Krumel, Andrew D.</dc:creator>
  <cp:lastModifiedBy>Krumel, Andrew D.</cp:lastModifiedBy>
  <cp:revision>2</cp:revision>
  <dcterms:created xsi:type="dcterms:W3CDTF">2020-03-04T15:52:00Z</dcterms:created>
  <dcterms:modified xsi:type="dcterms:W3CDTF">2020-03-04T15:52:00Z</dcterms:modified>
</cp:coreProperties>
</file>